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                                                 FICHA DE INSCRIÇÃO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Vaga/Tipo de Serviço a ser executado: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RG:           </w:t>
              <w:tab/>
              <w:t xml:space="preserve">Órgão Expedidor:  </w:t>
              <w:tab/>
              <w:t xml:space="preserve">        </w:t>
              <w:tab/>
              <w:t xml:space="preserve">Data de Expedição: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Data de Nascimento: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Sexo:                           </w:t>
              <w:tab/>
              <w:t xml:space="preserve">Estado Civil: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Nome do pai: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Nome da mãe: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Naturalidade:                                </w:t>
              <w:tab/>
              <w:t xml:space="preserve">UF: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Telefone Fixo:                       </w:t>
              <w:tab/>
              <w:t xml:space="preserve">Celular: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E-mail:</w:t>
            </w:r>
          </w:p>
        </w:tc>
      </w:tr>
      <w:tr>
        <w:trPr>
          <w:cantSplit w:val="0"/>
          <w:trHeight w:val="10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Endereço:</w:t>
              <w:br w:type="textWrapping"/>
              <w:t xml:space="preserve">Rua:                       </w:t>
              <w:tab/>
              <w:t xml:space="preserve">Nº:</w:t>
              <w:tab/>
              <w:t xml:space="preserve">                       Complemento:                            </w:t>
              <w:tab/>
              <w:t xml:space="preserve">Bairro:</w:t>
              <w:br w:type="textWrapping"/>
              <w:t xml:space="preserve">Cidade:                     </w:t>
              <w:tab/>
              <w:t xml:space="preserve">UF:                           </w:t>
              <w:tab/>
              <w:t xml:space="preserve">CEP:</w:t>
            </w:r>
          </w:p>
        </w:tc>
      </w:tr>
      <w:tr>
        <w:trPr>
          <w:cantSplit w:val="0"/>
          <w:trHeight w:val="366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Uberlândia, ___de ______________de 2023.</w:t>
            </w:r>
          </w:p>
          <w:p w:rsidR="00000000" w:rsidDel="00000000" w:rsidP="00000000" w:rsidRDefault="00000000" w:rsidRPr="00000000" w14:paraId="0000001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(Assinatura)</w:t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ASSINATURA  CONFORME DOCUMENTO DE IDENTIFICAÇÃO( PODERÁ PREENCHER O FORMULÁRIO, ASSINAR E SALVAR ARQUIVO EM PDF OU UTILIZAR DE ASSINATURA ELETRÔNICA)</w:t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